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52" w:rsidRDefault="003E2752" w:rsidP="003E275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Regulamin ucznia dojeżdżającego do szkoły</w:t>
      </w:r>
    </w:p>
    <w:p w:rsidR="003E2752" w:rsidRPr="003E2752" w:rsidRDefault="003E2752" w:rsidP="003E275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 xml:space="preserve">Z </w:t>
      </w:r>
      <w:r>
        <w:rPr>
          <w:rFonts w:ascii="Times New Roman" w:hAnsi="Times New Roman" w:cs="Times New Roman"/>
          <w:bCs/>
        </w:rPr>
        <w:t xml:space="preserve">bezpłatnego </w:t>
      </w:r>
      <w:r w:rsidRPr="00397D54">
        <w:rPr>
          <w:rFonts w:ascii="Times New Roman" w:hAnsi="Times New Roman" w:cs="Times New Roman"/>
          <w:bCs/>
        </w:rPr>
        <w:t>dowozu autobusem szkolnym może korzystać każdy uczeń, który znajduje się na liście uczniów dowożonych.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>Uczniowie wsiadają do autobusu szkolnego w godzinach i miejscach wyznaczonych rozkładem jazdy,</w:t>
      </w:r>
      <w:r w:rsidR="005654AB">
        <w:rPr>
          <w:rFonts w:ascii="Times New Roman" w:hAnsi="Times New Roman" w:cs="Times New Roman"/>
          <w:bCs/>
        </w:rPr>
        <w:t xml:space="preserve"> uzgodnionym pomiędzy </w:t>
      </w:r>
      <w:r w:rsidRPr="00397D54">
        <w:rPr>
          <w:rFonts w:ascii="Times New Roman" w:hAnsi="Times New Roman" w:cs="Times New Roman"/>
          <w:bCs/>
        </w:rPr>
        <w:t>dyrektorem szkoły a organem prowadzącym. Powrót z zajęć szkolnych odbywa się na tych samych zasadach.</w:t>
      </w:r>
    </w:p>
    <w:p w:rsidR="003E2752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 xml:space="preserve">Wszyscy dojeżdżający uczniowie mają obowiązek przestrzegać ustalonych godzin dowozu i </w:t>
      </w:r>
      <w:proofErr w:type="spellStart"/>
      <w:r w:rsidRPr="00397D54">
        <w:rPr>
          <w:rFonts w:ascii="Times New Roman" w:hAnsi="Times New Roman" w:cs="Times New Roman"/>
          <w:bCs/>
        </w:rPr>
        <w:t>odwozu</w:t>
      </w:r>
      <w:proofErr w:type="spellEnd"/>
      <w:r w:rsidRPr="00397D54">
        <w:rPr>
          <w:rFonts w:ascii="Times New Roman" w:hAnsi="Times New Roman" w:cs="Times New Roman"/>
          <w:bCs/>
        </w:rPr>
        <w:t>, zgodnie z obowiązującym planem dowozu oraz przychodzenia na przystanek autobusowy pięć minut przed planowanym odjazdem autobusu.</w:t>
      </w:r>
    </w:p>
    <w:p w:rsidR="005654AB" w:rsidRPr="00397D54" w:rsidRDefault="005654AB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Uczniów dowożonych do szkoły obowiązuje obowiązek zapinania pasów bezpieczeństwa. 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>Podczas jazdy autobusu uczniowie mają obowiązek siedzieć w miejscach wyznaczonych przez opiekunów</w:t>
      </w:r>
      <w:r w:rsidR="005654AB">
        <w:rPr>
          <w:rFonts w:ascii="Times New Roman" w:hAnsi="Times New Roman" w:cs="Times New Roman"/>
          <w:bCs/>
        </w:rPr>
        <w:t xml:space="preserve">  </w:t>
      </w:r>
      <w:r w:rsidRPr="00397D54">
        <w:rPr>
          <w:rFonts w:ascii="Times New Roman" w:hAnsi="Times New Roman" w:cs="Times New Roman"/>
          <w:bCs/>
        </w:rPr>
        <w:t>i nie mogą ich zmieniać w czasie jazdy.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>Uczeń wstaje z miejsca dopiero po zatrzymaniu się pojazdu, za zgodą osoby nadzorującej jazdę.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 xml:space="preserve">Uczniowie wychodzą wskazanymi drzwiami, po wcześniejszym opuszczeniu pojazdu przez opiekuna. 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>Uczniowie mają obowiązek zgłaszania opiekunowi konieczność przejścia na drugą stronę jezdni.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>Niedyspozycje zdrowotne swoje lub kolegów uczeń niezwłocznie  zgłasza opiekunowi.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eastAsia="Times New Roman" w:hAnsi="Times New Roman" w:cs="Times New Roman"/>
        </w:rPr>
        <w:t>Uczeń ma obowiązek natychmiastowego zgłaszania wszystkich nieprawidłowości związanych  z dowozem opiekunowi dowozu, wychowawcy oddziału, wychowawcy świetlicy, dyrekcji szkoły.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 xml:space="preserve">Podczas wsiadania, wysiadania i jazdy autobusu, uczniowie mają obowiązek przestrzegać zasad bezpieczeństwa i kultury.  </w:t>
      </w:r>
    </w:p>
    <w:p w:rsidR="003E2752" w:rsidRPr="00EA4F69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97D54">
        <w:rPr>
          <w:rFonts w:ascii="Times New Roman" w:hAnsi="Times New Roman" w:cs="Times New Roman"/>
          <w:bCs/>
        </w:rPr>
        <w:t xml:space="preserve">Uczniowie mają prawo do: </w:t>
      </w:r>
    </w:p>
    <w:p w:rsidR="003E2752" w:rsidRDefault="003E2752" w:rsidP="003E2752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 xml:space="preserve">zapewnienia bezpieczeństwa w czasie wsiadania do autobusu, </w:t>
      </w:r>
    </w:p>
    <w:p w:rsidR="003E2752" w:rsidRPr="00397D54" w:rsidRDefault="003E2752" w:rsidP="003E2752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udziału w zorganizowanych zajęciach świetlicowych w czasie oczekiwania na </w:t>
      </w:r>
      <w:proofErr w:type="spellStart"/>
      <w:r>
        <w:rPr>
          <w:rFonts w:ascii="Times New Roman" w:hAnsi="Times New Roman" w:cs="Times New Roman"/>
        </w:rPr>
        <w:t>odwóz</w:t>
      </w:r>
      <w:proofErr w:type="spellEnd"/>
      <w:r>
        <w:rPr>
          <w:rFonts w:ascii="Times New Roman" w:hAnsi="Times New Roman" w:cs="Times New Roman"/>
        </w:rPr>
        <w:t>,</w:t>
      </w:r>
    </w:p>
    <w:p w:rsidR="003E2752" w:rsidRPr="00397D54" w:rsidRDefault="003E2752" w:rsidP="003E2752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zapewnienia opieki i  bezpieczeństwa w czasie jazdy,</w:t>
      </w:r>
    </w:p>
    <w:p w:rsidR="003E2752" w:rsidRPr="00EA4F69" w:rsidRDefault="003E2752" w:rsidP="003E2752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 xml:space="preserve">zapewnienia  bezpieczeństwa w czasie wysiadania z autobusu, </w:t>
      </w:r>
    </w:p>
    <w:p w:rsidR="003E2752" w:rsidRPr="00397D54" w:rsidRDefault="003E2752" w:rsidP="003E2752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 xml:space="preserve">opieki w czasie oczekiwania na </w:t>
      </w:r>
      <w:proofErr w:type="spellStart"/>
      <w:r w:rsidRPr="00397D54">
        <w:rPr>
          <w:rFonts w:ascii="Times New Roman" w:hAnsi="Times New Roman" w:cs="Times New Roman"/>
        </w:rPr>
        <w:t>odwóz</w:t>
      </w:r>
      <w:proofErr w:type="spellEnd"/>
      <w:r w:rsidRPr="00397D54">
        <w:rPr>
          <w:rFonts w:ascii="Times New Roman" w:hAnsi="Times New Roman" w:cs="Times New Roman"/>
        </w:rPr>
        <w:t xml:space="preserve">. </w:t>
      </w:r>
    </w:p>
    <w:p w:rsidR="005654AB" w:rsidRPr="005654AB" w:rsidRDefault="003E2752" w:rsidP="005654AB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Uczniom podczas jazdy autobusem nie wolno: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wychodzić z autobusu w trakcie oczekiwania na jego odjazd,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wsiadać lub wysiadać z autobusu bez zgody opiekuna lub pod jego nieobecność,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żądać zatrzymania autobusu w miejscu do tego nieprzeznaczonym,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wstawać ze swoich miejsc, otwierać okien, zaśmiecać pojazdu,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zachowywać się w sposób hałaśliwy, wulgarny, bądź stwarzający zagrożenie bezpieczeństwa jadących w nim osób,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rozmawiać z kierowcą,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dokonywać zniszczeń w autobusie,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lastRenderedPageBreak/>
        <w:t>rzucać plecakami lub innymi przedmiotami,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bić się z kolegami, naruszać czyjąś nietykalność,</w:t>
      </w:r>
    </w:p>
    <w:p w:rsidR="003E2752" w:rsidRPr="00397D54" w:rsidRDefault="003E2752" w:rsidP="003E2752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97D54">
        <w:rPr>
          <w:rFonts w:ascii="Times New Roman" w:hAnsi="Times New Roman" w:cs="Times New Roman"/>
        </w:rPr>
        <w:t>skakać po siedzeniach, wychylać się, stać, siedzieć lub stać na schodach, chodzić po autobusie, klęczeć na siedzeniu, wyskakiwać z autobusu,</w:t>
      </w:r>
    </w:p>
    <w:p w:rsidR="003E2752" w:rsidRDefault="003E2752" w:rsidP="003E2752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97D54">
        <w:rPr>
          <w:rFonts w:ascii="Times New Roman" w:hAnsi="Times New Roman" w:cs="Times New Roman"/>
        </w:rPr>
        <w:t xml:space="preserve">używać telefonu komórkowego niezgodnie z jego podstawowym  przeznaczeniem przez zbyt głośne ustawienie dzwonka, zbyt głośne słuchanie muzyki (można używać tylko jednej słuchawki, aby słyszeć polecenia wydawane przez opiekuna), filmowanie, fotografowanie i nagrywanie </w:t>
      </w:r>
      <w:r w:rsidR="005654AB">
        <w:rPr>
          <w:rFonts w:ascii="Times New Roman" w:hAnsi="Times New Roman" w:cs="Times New Roman"/>
        </w:rPr>
        <w:t>osób przebywających w autobusie,</w:t>
      </w:r>
    </w:p>
    <w:p w:rsidR="005654AB" w:rsidRPr="00397D54" w:rsidRDefault="005654AB" w:rsidP="003E2752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odpinać pasów bezpieczeństwa.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Przy wsiadaniu i wysiadaniu z autobusu uczniowie zachowują szczególną ostrożność tak, aby nie narazić siebie i innych uczniów na niebezpieczeństwo.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Uczniowie po przyjeździe do szkoły udają się do szatni, a następnie do świetlicy szkolnej lub bezpośrednio na zajęcia lekcyjne.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Uczniowie, którzy po przyjeździe do szkoły, oczekują na zajęcia lekcyjne lub po zajęciach oczekują na autobus, mają obowiązek przebywać w świetlicy. Nie wolno uczniom w tym czasie samowolnie opuszczać terenu szkoły, chyba ż</w:t>
      </w:r>
      <w:r w:rsidR="00CD5DB1">
        <w:rPr>
          <w:rFonts w:ascii="Times New Roman" w:hAnsi="Times New Roman" w:cs="Times New Roman"/>
        </w:rPr>
        <w:t xml:space="preserve">e na pisemną prośbę rodzica/ </w:t>
      </w:r>
      <w:r w:rsidRPr="00397D54">
        <w:rPr>
          <w:rFonts w:ascii="Times New Roman" w:hAnsi="Times New Roman" w:cs="Times New Roman"/>
        </w:rPr>
        <w:t>prawnego opiekuna</w:t>
      </w:r>
      <w:r w:rsidR="00CD5DB1">
        <w:rPr>
          <w:rFonts w:ascii="Times New Roman" w:hAnsi="Times New Roman" w:cs="Times New Roman"/>
        </w:rPr>
        <w:t xml:space="preserve"> (tylko w nagłych sytuacjach)</w:t>
      </w:r>
      <w:r w:rsidRPr="00397D54">
        <w:rPr>
          <w:rFonts w:ascii="Times New Roman" w:hAnsi="Times New Roman" w:cs="Times New Roman"/>
        </w:rPr>
        <w:t>, którą należy okazać wychowawcy świetlicy lub wychowawcy oddziału.</w:t>
      </w:r>
      <w:r w:rsidR="00CD5DB1">
        <w:rPr>
          <w:rFonts w:ascii="Times New Roman" w:hAnsi="Times New Roman" w:cs="Times New Roman"/>
        </w:rPr>
        <w:t xml:space="preserve"> 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>Jeżeli organizacja pracy szkoły przewiduje skrócenie zajęć lekcyjnych lub wcześniejsze zakończenie zajęć, uczniowie dojeżdżający oczekują na kurs autobusu w świetlicy.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hAnsi="Times New Roman" w:cs="Times New Roman"/>
        </w:rPr>
        <w:t xml:space="preserve">W przypadku, gdy uczeń spóźni się na autobus szkolny, zobowiązany jest udać się do wychowawcy świetlicy w celu zgłoszenia tego faktu </w:t>
      </w:r>
      <w:r>
        <w:rPr>
          <w:rFonts w:ascii="Times New Roman" w:hAnsi="Times New Roman" w:cs="Times New Roman"/>
        </w:rPr>
        <w:t>opiekunowi dowozów</w:t>
      </w:r>
      <w:r w:rsidRPr="00397D54">
        <w:rPr>
          <w:rFonts w:ascii="Times New Roman" w:hAnsi="Times New Roman" w:cs="Times New Roman"/>
        </w:rPr>
        <w:t>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397D54">
        <w:rPr>
          <w:rFonts w:ascii="Times New Roman" w:eastAsia="Times New Roman" w:hAnsi="Times New Roman" w:cs="Times New Roman"/>
        </w:rPr>
        <w:t>W sprawach nieobjętych niniejszymi zasadami uczniowie zobowiązani są do podporządkowania się ustnym poleceniom opiekuna dowozu.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97D54">
        <w:rPr>
          <w:rFonts w:ascii="Times New Roman" w:eastAsia="Times New Roman" w:hAnsi="Times New Roman" w:cs="Times New Roman"/>
        </w:rPr>
        <w:t>Nieznajomość niniejszych zasad nie zwalnia od odpowiedzialności porządkowej za jego nieprzestrzeganie.</w:t>
      </w:r>
    </w:p>
    <w:p w:rsidR="003E2752" w:rsidRPr="00397D54" w:rsidRDefault="003E2752" w:rsidP="003E275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397D54">
        <w:rPr>
          <w:rFonts w:ascii="Times New Roman" w:eastAsia="Times New Roman" w:hAnsi="Times New Roman" w:cs="Times New Roman"/>
          <w:bCs/>
          <w:color w:val="auto"/>
        </w:rPr>
        <w:t>W przypadku naruszani</w:t>
      </w:r>
      <w:r>
        <w:rPr>
          <w:rFonts w:ascii="Times New Roman" w:eastAsia="Times New Roman" w:hAnsi="Times New Roman" w:cs="Times New Roman"/>
          <w:bCs/>
          <w:color w:val="auto"/>
        </w:rPr>
        <w:t>a „Regulaminu ucznia dojeżdżającego</w:t>
      </w:r>
      <w:r w:rsidRPr="00397D54">
        <w:rPr>
          <w:rFonts w:ascii="Times New Roman" w:eastAsia="Times New Roman" w:hAnsi="Times New Roman" w:cs="Times New Roman"/>
          <w:bCs/>
          <w:color w:val="auto"/>
        </w:rPr>
        <w:t xml:space="preserve"> ” stosuje się kary:</w:t>
      </w:r>
    </w:p>
    <w:p w:rsidR="003E2752" w:rsidRPr="00397D54" w:rsidRDefault="003E2752" w:rsidP="003E2752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7D54">
        <w:rPr>
          <w:rFonts w:ascii="Times New Roman" w:eastAsia="Times New Roman" w:hAnsi="Times New Roman"/>
          <w:sz w:val="24"/>
          <w:szCs w:val="24"/>
          <w:lang w:eastAsia="pl-PL"/>
        </w:rPr>
        <w:t xml:space="preserve">ustne upomnienie przez opiekuna,                                                                                              </w:t>
      </w:r>
    </w:p>
    <w:p w:rsidR="003E2752" w:rsidRPr="00397D54" w:rsidRDefault="003E2752" w:rsidP="003E2752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7D54">
        <w:rPr>
          <w:rFonts w:ascii="Times New Roman" w:eastAsia="Times New Roman" w:hAnsi="Times New Roman"/>
          <w:sz w:val="24"/>
          <w:szCs w:val="24"/>
          <w:lang w:eastAsia="pl-PL"/>
        </w:rPr>
        <w:t xml:space="preserve">powiadomienie wychowawcy oddziału, dyrekcję szkoły i rozmowa dyscyplinująca z uczniem,                                 </w:t>
      </w:r>
    </w:p>
    <w:p w:rsidR="003E2752" w:rsidRPr="00397D54" w:rsidRDefault="003E2752" w:rsidP="003E2752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97D54">
        <w:rPr>
          <w:rFonts w:ascii="Times New Roman" w:eastAsia="Times New Roman" w:hAnsi="Times New Roman"/>
          <w:sz w:val="24"/>
          <w:szCs w:val="24"/>
          <w:lang w:eastAsia="pl-PL"/>
        </w:rPr>
        <w:t xml:space="preserve">zaproszenie rodziców na rozmowę do szkoły,                                                                            </w:t>
      </w:r>
    </w:p>
    <w:p w:rsidR="003E2752" w:rsidRPr="00397D54" w:rsidRDefault="003E2752" w:rsidP="003E2752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7D54">
        <w:rPr>
          <w:rFonts w:ascii="Times New Roman" w:eastAsia="Times New Roman" w:hAnsi="Times New Roman"/>
          <w:sz w:val="24"/>
          <w:szCs w:val="24"/>
          <w:lang w:eastAsia="pl-PL"/>
        </w:rPr>
        <w:t xml:space="preserve">upomnienie  dyrektora/wicedyrektora szkoły,                                                                                              </w:t>
      </w:r>
    </w:p>
    <w:p w:rsidR="003E2752" w:rsidRPr="00397D54" w:rsidRDefault="003E2752" w:rsidP="003E2752">
      <w:pPr>
        <w:numPr>
          <w:ilvl w:val="0"/>
          <w:numId w:val="4"/>
        </w:numPr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97D54">
        <w:rPr>
          <w:rFonts w:ascii="Times New Roman" w:eastAsia="Times New Roman" w:hAnsi="Times New Roman"/>
          <w:sz w:val="24"/>
          <w:szCs w:val="24"/>
          <w:lang w:eastAsia="pl-PL"/>
        </w:rPr>
        <w:t>obniżenie oceny z zachowania.</w:t>
      </w:r>
    </w:p>
    <w:p w:rsidR="003E2752" w:rsidRPr="00397D54" w:rsidRDefault="003E2752" w:rsidP="003E275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97D54">
        <w:rPr>
          <w:rFonts w:ascii="Times New Roman" w:hAnsi="Times New Roman"/>
          <w:bCs/>
          <w:sz w:val="24"/>
          <w:szCs w:val="24"/>
        </w:rPr>
        <w:t>Za przestrzeganie „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Regulaminu ucznia dojeżdżającego</w:t>
      </w:r>
      <w:r w:rsidRPr="00397D54">
        <w:rPr>
          <w:rFonts w:ascii="Times New Roman" w:hAnsi="Times New Roman"/>
          <w:bCs/>
          <w:sz w:val="24"/>
          <w:szCs w:val="24"/>
        </w:rPr>
        <w:t xml:space="preserve">” uczeń może zostać nagrodzony: </w:t>
      </w:r>
    </w:p>
    <w:p w:rsidR="003E2752" w:rsidRPr="00397D54" w:rsidRDefault="003E2752" w:rsidP="003E275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7D54">
        <w:rPr>
          <w:rFonts w:ascii="Times New Roman" w:hAnsi="Times New Roman"/>
          <w:sz w:val="24"/>
          <w:szCs w:val="24"/>
        </w:rPr>
        <w:t xml:space="preserve">ustną pochwałą opiekuna w obecności innych dzieci,                                                                 </w:t>
      </w:r>
    </w:p>
    <w:p w:rsidR="003E2752" w:rsidRPr="00397D54" w:rsidRDefault="003E2752" w:rsidP="003E275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7D54">
        <w:rPr>
          <w:rFonts w:ascii="Times New Roman" w:hAnsi="Times New Roman"/>
          <w:sz w:val="24"/>
          <w:szCs w:val="24"/>
        </w:rPr>
        <w:t xml:space="preserve">pochwałą do wychowawcy oddziału, rodziców, dyrekcji szkoły,                                                                                                      </w:t>
      </w:r>
    </w:p>
    <w:p w:rsidR="003E2752" w:rsidRPr="00397D54" w:rsidRDefault="003E2752" w:rsidP="003E2752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97D54">
        <w:rPr>
          <w:rFonts w:ascii="Times New Roman" w:hAnsi="Times New Roman"/>
          <w:sz w:val="24"/>
          <w:szCs w:val="24"/>
        </w:rPr>
        <w:t>otrzymaniem dyplomu za wzorowe zachowanie w autobusie szkolnym na koniec roku szkolnego.</w:t>
      </w:r>
    </w:p>
    <w:p w:rsidR="003E2752" w:rsidRPr="00397D54" w:rsidRDefault="003E2752" w:rsidP="003E275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E2752" w:rsidRPr="00397D54" w:rsidRDefault="003E2752" w:rsidP="003E275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5A43" w:rsidRDefault="002B5A43"/>
    <w:sectPr w:rsidR="002B5A43" w:rsidSect="002B5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13ED"/>
    <w:multiLevelType w:val="hybridMultilevel"/>
    <w:tmpl w:val="31FAC8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D425AC"/>
    <w:multiLevelType w:val="hybridMultilevel"/>
    <w:tmpl w:val="DC6CD5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596194"/>
    <w:multiLevelType w:val="hybridMultilevel"/>
    <w:tmpl w:val="626435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71072E"/>
    <w:multiLevelType w:val="hybridMultilevel"/>
    <w:tmpl w:val="5A56FF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60C24D8"/>
    <w:multiLevelType w:val="hybridMultilevel"/>
    <w:tmpl w:val="4D705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3E2752"/>
    <w:rsid w:val="00274D00"/>
    <w:rsid w:val="002B5A43"/>
    <w:rsid w:val="003E2752"/>
    <w:rsid w:val="0042365A"/>
    <w:rsid w:val="00511EDE"/>
    <w:rsid w:val="005654AB"/>
    <w:rsid w:val="00651D51"/>
    <w:rsid w:val="00734315"/>
    <w:rsid w:val="009409F4"/>
    <w:rsid w:val="00CD5DB1"/>
    <w:rsid w:val="00F9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7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E27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4367</Characters>
  <Application>Microsoft Office Word</Application>
  <DocSecurity>0</DocSecurity>
  <Lines>36</Lines>
  <Paragraphs>10</Paragraphs>
  <ScaleCrop>false</ScaleCrop>
  <Company>Microsoft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Anna</cp:lastModifiedBy>
  <cp:revision>4</cp:revision>
  <cp:lastPrinted>2026-09-13T11:48:00Z</cp:lastPrinted>
  <dcterms:created xsi:type="dcterms:W3CDTF">2026-09-13T11:35:00Z</dcterms:created>
  <dcterms:modified xsi:type="dcterms:W3CDTF">2026-09-13T11:48:00Z</dcterms:modified>
</cp:coreProperties>
</file>